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81" w:rsidRDefault="00A67661" w:rsidP="00A676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28 июля 2022 года </w:t>
      </w:r>
      <w:r w:rsidR="00293643">
        <w:rPr>
          <w:rFonts w:ascii="Times New Roman" w:hAnsi="Times New Roman" w:cs="Times New Roman"/>
          <w:sz w:val="28"/>
          <w:szCs w:val="28"/>
          <w:lang w:eastAsia="ru-RU"/>
        </w:rPr>
        <w:t xml:space="preserve">центр общего образования КГАОУ ДПО ХК ИРО провел </w:t>
      </w:r>
      <w:proofErr w:type="spellStart"/>
      <w:r w:rsidR="00293643">
        <w:rPr>
          <w:rFonts w:ascii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="00293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3643">
        <w:rPr>
          <w:rFonts w:ascii="Times New Roman" w:hAnsi="Times New Roman" w:cs="Times New Roman"/>
          <w:sz w:val="28"/>
          <w:szCs w:val="28"/>
          <w:lang w:eastAsia="ru-RU"/>
        </w:rPr>
        <w:t>«Краткосрочные образовательные практики как поддержка детской инициативы».</w:t>
      </w:r>
      <w:r w:rsidR="00293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3643" w:rsidRDefault="00293643" w:rsidP="00A676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веб</w:t>
      </w:r>
      <w:r w:rsidR="00BE1981">
        <w:rPr>
          <w:rFonts w:ascii="Times New Roman" w:hAnsi="Times New Roman" w:cs="Times New Roman"/>
          <w:sz w:val="28"/>
          <w:szCs w:val="28"/>
          <w:lang w:eastAsia="ru-RU"/>
        </w:rPr>
        <w:t>инаре</w:t>
      </w:r>
      <w:proofErr w:type="spellEnd"/>
      <w:r w:rsidR="00BE1981">
        <w:rPr>
          <w:rFonts w:ascii="Times New Roman" w:hAnsi="Times New Roman" w:cs="Times New Roman"/>
          <w:sz w:val="28"/>
          <w:szCs w:val="28"/>
          <w:lang w:eastAsia="ru-RU"/>
        </w:rPr>
        <w:t xml:space="preserve"> приняли участие педагоги д</w:t>
      </w:r>
      <w:r>
        <w:rPr>
          <w:rFonts w:ascii="Times New Roman" w:hAnsi="Times New Roman" w:cs="Times New Roman"/>
          <w:sz w:val="28"/>
          <w:szCs w:val="28"/>
          <w:lang w:eastAsia="ru-RU"/>
        </w:rPr>
        <w:t>ошкольных образовательных организаций и методисты муниципальных служб из 14 муниципальных районов Хабаровского края</w:t>
      </w:r>
      <w:r w:rsidR="005E4A28">
        <w:rPr>
          <w:rFonts w:ascii="Times New Roman" w:hAnsi="Times New Roman" w:cs="Times New Roman"/>
          <w:sz w:val="28"/>
          <w:szCs w:val="28"/>
          <w:lang w:eastAsia="ru-RU"/>
        </w:rPr>
        <w:t xml:space="preserve"> (45 подключений)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93643" w:rsidRDefault="00293643" w:rsidP="00A676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ходе работы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участники познакомились основной идеей, общими требованиями к организации и проведению краткосрочных образовательных практик и необходимой документацией для ее организации</w:t>
      </w:r>
      <w:r w:rsidR="00BE198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3643" w:rsidRDefault="00293643" w:rsidP="00A676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661" w:rsidRDefault="00A67661"/>
    <w:sectPr w:rsidR="00A6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78"/>
    <w:rsid w:val="00293643"/>
    <w:rsid w:val="00565D92"/>
    <w:rsid w:val="005E4A28"/>
    <w:rsid w:val="007C5978"/>
    <w:rsid w:val="00A67661"/>
    <w:rsid w:val="00B46146"/>
    <w:rsid w:val="00B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49C1"/>
  <w15:chartTrackingRefBased/>
  <w15:docId w15:val="{ADC48EB9-DC2D-4668-A393-DB32F36A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8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О.А.</dc:creator>
  <cp:keywords/>
  <dc:description/>
  <cp:lastModifiedBy>Фомина О.А.</cp:lastModifiedBy>
  <cp:revision>4</cp:revision>
  <dcterms:created xsi:type="dcterms:W3CDTF">2022-07-05T04:58:00Z</dcterms:created>
  <dcterms:modified xsi:type="dcterms:W3CDTF">2022-07-28T05:37:00Z</dcterms:modified>
</cp:coreProperties>
</file>